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AC784" w14:textId="66A7F61B" w:rsidR="005B0FCA" w:rsidRDefault="00906180" w:rsidP="00114F2A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KS1</w:t>
      </w:r>
      <w:r w:rsidR="00544AB5">
        <w:rPr>
          <w:rFonts w:ascii="Arial" w:hAnsi="Arial" w:cs="Arial"/>
          <w:b/>
          <w:bCs/>
          <w:sz w:val="24"/>
          <w:szCs w:val="24"/>
          <w:u w:val="single"/>
        </w:rPr>
        <w:t xml:space="preserve"> e-safety Survey results</w:t>
      </w:r>
    </w:p>
    <w:p w14:paraId="2B6B3AB0" w14:textId="503CAE30" w:rsidR="00114F2A" w:rsidRPr="00185C47" w:rsidRDefault="005867F2" w:rsidP="00185C47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42F35A74" wp14:editId="0CE1E704">
            <wp:extent cx="3448050" cy="1819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060F74" w14:textId="77777777" w:rsidR="00114F2A" w:rsidRDefault="00114F2A" w:rsidP="00114F2A">
      <w:pPr>
        <w:jc w:val="center"/>
        <w:rPr>
          <w:rFonts w:ascii="Arial" w:hAnsi="Arial" w:cs="Arial"/>
          <w:sz w:val="24"/>
          <w:szCs w:val="24"/>
        </w:rPr>
      </w:pPr>
    </w:p>
    <w:p w14:paraId="77225573" w14:textId="001FB6C5" w:rsidR="00114F2A" w:rsidRDefault="005867F2" w:rsidP="00114F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71</w:t>
      </w:r>
      <w:r w:rsidR="00185C47">
        <w:rPr>
          <w:rFonts w:ascii="Arial" w:hAnsi="Arial" w:cs="Arial"/>
          <w:sz w:val="24"/>
          <w:szCs w:val="24"/>
        </w:rPr>
        <w:t xml:space="preserve"> surveys in </w:t>
      </w:r>
      <w:r w:rsidR="00B7706F">
        <w:rPr>
          <w:rFonts w:ascii="Arial" w:hAnsi="Arial" w:cs="Arial"/>
          <w:sz w:val="24"/>
          <w:szCs w:val="24"/>
        </w:rPr>
        <w:t>KS1</w:t>
      </w:r>
      <w:r w:rsidR="00185C47">
        <w:rPr>
          <w:rFonts w:ascii="Arial" w:hAnsi="Arial" w:cs="Arial"/>
          <w:sz w:val="24"/>
          <w:szCs w:val="24"/>
        </w:rPr>
        <w:t xml:space="preserve"> were completed in November 2021</w:t>
      </w:r>
      <w:r w:rsidR="005C06FB">
        <w:rPr>
          <w:rFonts w:ascii="Arial" w:hAnsi="Arial" w:cs="Arial"/>
          <w:sz w:val="24"/>
          <w:szCs w:val="24"/>
        </w:rPr>
        <w:t>.</w:t>
      </w:r>
    </w:p>
    <w:p w14:paraId="5D4FF629" w14:textId="77777777" w:rsidR="005F5E52" w:rsidRDefault="005F5E52" w:rsidP="00114F2A">
      <w:pPr>
        <w:rPr>
          <w:rFonts w:ascii="Arial" w:hAnsi="Arial" w:cs="Arial"/>
          <w:sz w:val="24"/>
          <w:szCs w:val="24"/>
        </w:rPr>
      </w:pPr>
    </w:p>
    <w:p w14:paraId="44E7E9ED" w14:textId="252D8E95" w:rsidR="005F5E52" w:rsidRDefault="00114F2A" w:rsidP="00114F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Out of this </w:t>
      </w:r>
      <w:r w:rsidR="0086322C">
        <w:rPr>
          <w:rFonts w:ascii="Arial" w:hAnsi="Arial" w:cs="Arial"/>
          <w:sz w:val="24"/>
          <w:szCs w:val="24"/>
        </w:rPr>
        <w:t>8</w:t>
      </w:r>
      <w:r w:rsidR="00B7706F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% of </w:t>
      </w:r>
      <w:r w:rsidR="005C06FB">
        <w:rPr>
          <w:rFonts w:ascii="Arial" w:hAnsi="Arial" w:cs="Arial"/>
          <w:sz w:val="24"/>
          <w:szCs w:val="24"/>
        </w:rPr>
        <w:t>children</w:t>
      </w:r>
      <w:r>
        <w:rPr>
          <w:rFonts w:ascii="Arial" w:hAnsi="Arial" w:cs="Arial"/>
          <w:sz w:val="24"/>
          <w:szCs w:val="24"/>
        </w:rPr>
        <w:t xml:space="preserve"> demonstrated a poor understanding of the online risks the</w:t>
      </w:r>
      <w:r w:rsidR="005C06FB">
        <w:rPr>
          <w:rFonts w:ascii="Arial" w:hAnsi="Arial" w:cs="Arial"/>
          <w:sz w:val="24"/>
          <w:szCs w:val="24"/>
        </w:rPr>
        <w:t>y may encounter.</w:t>
      </w:r>
      <w:r w:rsidR="00DA6BAD">
        <w:rPr>
          <w:rFonts w:ascii="Arial" w:hAnsi="Arial" w:cs="Arial"/>
          <w:sz w:val="24"/>
          <w:szCs w:val="24"/>
        </w:rPr>
        <w:t xml:space="preserve"> </w:t>
      </w:r>
    </w:p>
    <w:p w14:paraId="7A0CDA6E" w14:textId="3B79A110" w:rsidR="005F5E52" w:rsidRDefault="00B7706F" w:rsidP="00114F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</w:t>
      </w:r>
      <w:r w:rsidR="005F5E52">
        <w:rPr>
          <w:rFonts w:ascii="Arial" w:hAnsi="Arial" w:cs="Arial"/>
          <w:sz w:val="24"/>
          <w:szCs w:val="24"/>
        </w:rPr>
        <w:t xml:space="preserve">% of </w:t>
      </w:r>
      <w:r w:rsidR="005C06FB">
        <w:rPr>
          <w:rFonts w:ascii="Arial" w:hAnsi="Arial" w:cs="Arial"/>
          <w:sz w:val="24"/>
          <w:szCs w:val="24"/>
        </w:rPr>
        <w:t>children</w:t>
      </w:r>
      <w:r w:rsidR="005F5E52">
        <w:rPr>
          <w:rFonts w:ascii="Arial" w:hAnsi="Arial" w:cs="Arial"/>
          <w:sz w:val="24"/>
          <w:szCs w:val="24"/>
        </w:rPr>
        <w:t xml:space="preserve"> demonstrated a level of vulnerability. They have some understanding of the dangers which can be found online but overall require further understanding of the online risks posed </w:t>
      </w:r>
      <w:r w:rsidR="005C06FB">
        <w:rPr>
          <w:rFonts w:ascii="Arial" w:hAnsi="Arial" w:cs="Arial"/>
          <w:sz w:val="24"/>
          <w:szCs w:val="24"/>
        </w:rPr>
        <w:t>to them.</w:t>
      </w:r>
    </w:p>
    <w:p w14:paraId="58D23E0E" w14:textId="796DD9E3" w:rsidR="005F5E52" w:rsidRDefault="00B7706F" w:rsidP="00114F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5F5E52">
        <w:rPr>
          <w:rFonts w:ascii="Arial" w:hAnsi="Arial" w:cs="Arial"/>
          <w:sz w:val="24"/>
          <w:szCs w:val="24"/>
        </w:rPr>
        <w:t xml:space="preserve">% of </w:t>
      </w:r>
      <w:r w:rsidR="005B2FAF">
        <w:rPr>
          <w:rFonts w:ascii="Arial" w:hAnsi="Arial" w:cs="Arial"/>
          <w:sz w:val="24"/>
          <w:szCs w:val="24"/>
        </w:rPr>
        <w:t>children</w:t>
      </w:r>
      <w:r w:rsidR="005F5E52">
        <w:rPr>
          <w:rFonts w:ascii="Arial" w:hAnsi="Arial" w:cs="Arial"/>
          <w:sz w:val="24"/>
          <w:szCs w:val="24"/>
        </w:rPr>
        <w:t xml:space="preserve"> demonstrated competency and have a good knowledge of the online challenges </w:t>
      </w:r>
      <w:r w:rsidR="005B2FAF">
        <w:rPr>
          <w:rFonts w:ascii="Arial" w:hAnsi="Arial" w:cs="Arial"/>
          <w:sz w:val="24"/>
          <w:szCs w:val="24"/>
        </w:rPr>
        <w:t>they</w:t>
      </w:r>
      <w:r w:rsidR="005F5E52">
        <w:rPr>
          <w:rFonts w:ascii="Arial" w:hAnsi="Arial" w:cs="Arial"/>
          <w:sz w:val="24"/>
          <w:szCs w:val="24"/>
        </w:rPr>
        <w:t xml:space="preserve"> may face. However, these challenges and risks are constantly evolving.</w:t>
      </w:r>
    </w:p>
    <w:p w14:paraId="0275B1F1" w14:textId="385FB249" w:rsidR="005F5E52" w:rsidRDefault="005F5E52" w:rsidP="00114F2A">
      <w:pPr>
        <w:rPr>
          <w:rFonts w:ascii="Arial" w:hAnsi="Arial" w:cs="Arial"/>
          <w:sz w:val="24"/>
          <w:szCs w:val="24"/>
        </w:rPr>
      </w:pPr>
    </w:p>
    <w:p w14:paraId="2E100FA1" w14:textId="055AD5F5" w:rsidR="0040491F" w:rsidRDefault="005F5E52" w:rsidP="008632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considered in more depth</w:t>
      </w:r>
      <w:r w:rsidR="0050106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the answers provided by </w:t>
      </w:r>
      <w:r w:rsidR="00B7706F">
        <w:rPr>
          <w:rFonts w:ascii="Arial" w:hAnsi="Arial" w:cs="Arial"/>
          <w:sz w:val="24"/>
          <w:szCs w:val="24"/>
        </w:rPr>
        <w:t xml:space="preserve">KS1 showed that </w:t>
      </w:r>
      <w:r w:rsidR="00667025">
        <w:rPr>
          <w:rFonts w:ascii="Arial" w:hAnsi="Arial" w:cs="Arial"/>
          <w:sz w:val="24"/>
          <w:szCs w:val="24"/>
        </w:rPr>
        <w:t xml:space="preserve">15% of children felt they had no rules for technology at home. </w:t>
      </w:r>
      <w:r w:rsidR="006F716C">
        <w:rPr>
          <w:rFonts w:ascii="Arial" w:hAnsi="Arial" w:cs="Arial"/>
          <w:sz w:val="24"/>
          <w:szCs w:val="24"/>
        </w:rPr>
        <w:t xml:space="preserve">97% of children knew that school has rules for technology in place. </w:t>
      </w:r>
      <w:r w:rsidR="00A10F7F">
        <w:rPr>
          <w:rFonts w:ascii="Arial" w:hAnsi="Arial" w:cs="Arial"/>
          <w:sz w:val="24"/>
          <w:szCs w:val="24"/>
        </w:rPr>
        <w:t>30% of children felt that technology posed no risk to them.</w:t>
      </w:r>
    </w:p>
    <w:p w14:paraId="08CEC7BD" w14:textId="5EA796A2" w:rsidR="00A10F7F" w:rsidRDefault="00A10F7F" w:rsidP="008632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69% of children felt </w:t>
      </w:r>
      <w:r w:rsidR="005616A2">
        <w:rPr>
          <w:rFonts w:ascii="Arial" w:hAnsi="Arial" w:cs="Arial"/>
          <w:sz w:val="24"/>
          <w:szCs w:val="24"/>
        </w:rPr>
        <w:t>people could not tell lies when talking through technology</w:t>
      </w:r>
      <w:r w:rsidR="00755C88">
        <w:rPr>
          <w:rFonts w:ascii="Arial" w:hAnsi="Arial" w:cs="Arial"/>
          <w:sz w:val="24"/>
          <w:szCs w:val="24"/>
        </w:rPr>
        <w:t>. 82% of children felt tha</w:t>
      </w:r>
      <w:r w:rsidR="00215E13">
        <w:rPr>
          <w:rFonts w:ascii="Arial" w:hAnsi="Arial" w:cs="Arial"/>
          <w:sz w:val="24"/>
          <w:szCs w:val="24"/>
        </w:rPr>
        <w:t>t their name and the name of the school they attend was not private information.</w:t>
      </w:r>
      <w:r w:rsidR="00775F42">
        <w:rPr>
          <w:rFonts w:ascii="Arial" w:hAnsi="Arial" w:cs="Arial"/>
          <w:sz w:val="24"/>
          <w:szCs w:val="24"/>
        </w:rPr>
        <w:t xml:space="preserve"> 80% felt it was okay to share their password. More work needs to be done in KS1 over what privacy is and what it includes.</w:t>
      </w:r>
    </w:p>
    <w:p w14:paraId="66184EE3" w14:textId="0762057C" w:rsidR="00501065" w:rsidRPr="005F5E52" w:rsidRDefault="00501065" w:rsidP="00114F2A">
      <w:pPr>
        <w:rPr>
          <w:rFonts w:ascii="Arial" w:hAnsi="Arial" w:cs="Arial"/>
          <w:sz w:val="24"/>
          <w:szCs w:val="24"/>
        </w:rPr>
      </w:pPr>
    </w:p>
    <w:sectPr w:rsidR="00501065" w:rsidRPr="005F5E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F2A"/>
    <w:rsid w:val="00114F2A"/>
    <w:rsid w:val="00185C47"/>
    <w:rsid w:val="00215E13"/>
    <w:rsid w:val="002E1B0D"/>
    <w:rsid w:val="003D59FB"/>
    <w:rsid w:val="0040491F"/>
    <w:rsid w:val="004C36ED"/>
    <w:rsid w:val="004E1A2A"/>
    <w:rsid w:val="00501065"/>
    <w:rsid w:val="00544AB5"/>
    <w:rsid w:val="00550F64"/>
    <w:rsid w:val="005616A2"/>
    <w:rsid w:val="0057662D"/>
    <w:rsid w:val="005867F2"/>
    <w:rsid w:val="005B0FCA"/>
    <w:rsid w:val="005B2FAF"/>
    <w:rsid w:val="005C06FB"/>
    <w:rsid w:val="005F5E52"/>
    <w:rsid w:val="00667025"/>
    <w:rsid w:val="006F716C"/>
    <w:rsid w:val="00755C88"/>
    <w:rsid w:val="00775F42"/>
    <w:rsid w:val="00816EE8"/>
    <w:rsid w:val="0086322C"/>
    <w:rsid w:val="00906180"/>
    <w:rsid w:val="00996A0C"/>
    <w:rsid w:val="00A10F7F"/>
    <w:rsid w:val="00A5080C"/>
    <w:rsid w:val="00A522E2"/>
    <w:rsid w:val="00A56C94"/>
    <w:rsid w:val="00B7706F"/>
    <w:rsid w:val="00BB3043"/>
    <w:rsid w:val="00C776FC"/>
    <w:rsid w:val="00DA6BAD"/>
    <w:rsid w:val="00F020C9"/>
    <w:rsid w:val="00F2745B"/>
    <w:rsid w:val="00FB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998EC"/>
  <w15:chartTrackingRefBased/>
  <w15:docId w15:val="{9726B555-9B6C-48C7-846A-4BDF182FB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Dundas</dc:creator>
  <cp:keywords/>
  <dc:description/>
  <cp:lastModifiedBy>Kenneth Dundas</cp:lastModifiedBy>
  <cp:revision>14</cp:revision>
  <dcterms:created xsi:type="dcterms:W3CDTF">2021-12-02T19:48:00Z</dcterms:created>
  <dcterms:modified xsi:type="dcterms:W3CDTF">2021-12-02T19:58:00Z</dcterms:modified>
</cp:coreProperties>
</file>